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171A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762A071A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5F554C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75583154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36952DC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9C98C4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349D5EB0" w14:textId="77777777" w:rsidR="00504296" w:rsidRDefault="00504296" w:rsidP="00504296">
      <w:pPr>
        <w:rPr>
          <w:rFonts w:ascii="Arial" w:hAnsi="Arial" w:cs="Arial"/>
          <w:sz w:val="22"/>
        </w:rPr>
      </w:pPr>
    </w:p>
    <w:p w14:paraId="4D33F2A7" w14:textId="77777777" w:rsidR="00136E30" w:rsidRDefault="00136E30" w:rsidP="00504296">
      <w:pPr>
        <w:rPr>
          <w:rFonts w:ascii="Arial" w:hAnsi="Arial" w:cs="Arial"/>
          <w:sz w:val="22"/>
        </w:rPr>
      </w:pPr>
    </w:p>
    <w:p w14:paraId="1446445B" w14:textId="69647AE5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8E37BE" w:rsidRPr="008E37BE">
        <w:rPr>
          <w:rFonts w:ascii="Arial" w:hAnsi="Arial" w:cs="Arial"/>
          <w:sz w:val="22"/>
        </w:rPr>
        <w:t>Sukcesivna dobava zdravil – ponovitev II: galenski pripravki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595A68">
        <w:rPr>
          <w:rFonts w:ascii="Arial" w:hAnsi="Arial" w:cs="Arial"/>
          <w:sz w:val="22"/>
        </w:rPr>
        <w:t>5-__</w:t>
      </w:r>
      <w:r w:rsidR="005D47C1" w:rsidRPr="005D47C1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B9164C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5994723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44AE846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08BDA81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E71C7A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33C5A26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D5B37F3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1F7E3E72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835"/>
        <w:gridCol w:w="1701"/>
        <w:gridCol w:w="2694"/>
      </w:tblGrid>
      <w:tr w:rsidR="00B729BE" w:rsidRPr="00136E30" w14:paraId="3462119F" w14:textId="77777777" w:rsidTr="00BF25B9">
        <w:trPr>
          <w:trHeight w:val="9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E54BC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Zap. št. vrste blaga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886A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Končna ponudbena vrednost</w:t>
            </w: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br/>
              <w:t xml:space="preserve">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55C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55DF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Končna ponudbena vrednost v EUR z DDV</w:t>
            </w:r>
          </w:p>
        </w:tc>
      </w:tr>
      <w:tr w:rsidR="00B729BE" w:rsidRPr="00136E30" w14:paraId="2D1FE476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2BE1A" w14:textId="6DC8D010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3B5ED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0DB4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58C9A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CD4C30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35778" w14:textId="11CA9E1E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8710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D3CF1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7B203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4E188961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9D3C2" w14:textId="511C410B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D7D96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C19B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B102E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00D70FE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B31D2" w14:textId="4515EB8F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30820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B8E5D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5E5A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599DB753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B26D6" w14:textId="3A504ADB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DAF2B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CCC7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DC50F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9B805AF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01353" w14:textId="1DA13D1F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23EC7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3A25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A655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136E30" w:rsidRPr="00136E30" w14:paraId="20C9574B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ADE2B" w14:textId="4F916F89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9ED43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014C9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A16C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7A9FC97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0B0D7" w14:textId="6289F01C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1.8.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D26E3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992D3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A9FB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3C8244A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0932F" w14:textId="3CF24F2A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1.9.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B277F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7208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7E2B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4B49F853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FF167" w14:textId="06B5D518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1.10.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CABED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C5CB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CC7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1C135E98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BFF55" w14:textId="6062E1F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F2EC7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26C66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5524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457564B8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0FA1B" w14:textId="264B3E0F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7C489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B96B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27167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6D2CE41C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B954A" w14:textId="4A8F6869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B1CD0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D24D0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A23D0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3E6C5865" w14:textId="77777777" w:rsidTr="00E763D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F2C7D" w14:textId="759F306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AA568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85322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A1CB6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239E086B" w14:textId="77777777" w:rsidTr="00E763D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75B49" w14:textId="5B84960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5F289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644B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6FD3E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E763D7" w:rsidRPr="00136E30" w14:paraId="7A3EC4CD" w14:textId="77777777" w:rsidTr="00E763D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BCC51" w14:textId="58FBDE91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A05A3" w14:textId="77777777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6F943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537EA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E763D7" w:rsidRPr="00136E30" w14:paraId="79DE8F01" w14:textId="77777777" w:rsidTr="00E763D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D9E06" w14:textId="48ABD37B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4134A" w14:textId="77777777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4BFD2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FAF23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E763D7" w:rsidRPr="00136E30" w14:paraId="118C14E0" w14:textId="77777777" w:rsidTr="00E763D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99D30" w14:textId="2C64215C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1.18.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01ADF" w14:textId="77777777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3AE28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D29DF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E763D7" w:rsidRPr="00136E30" w14:paraId="01E6B0BB" w14:textId="77777777" w:rsidTr="00E763D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DEEF0" w14:textId="27590538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1.19.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5C75" w14:textId="77777777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BC43A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3C91A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E763D7" w:rsidRPr="00136E30" w14:paraId="41BF7321" w14:textId="77777777" w:rsidTr="00E763D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C9930" w14:textId="23B1A4CD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1.20.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DA572" w14:textId="77777777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0EC8A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F5A14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E763D7" w:rsidRPr="00136E30" w14:paraId="5B4FB77F" w14:textId="77777777" w:rsidTr="00E763D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5CE62" w14:textId="403BDA7B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1.21.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B61EA" w14:textId="77777777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81F74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B8FFC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E763D7" w:rsidRPr="00136E30" w14:paraId="7283EFA2" w14:textId="77777777" w:rsidTr="00E763D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E858A" w14:textId="2484F652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1.22.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5E471" w14:textId="77777777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96657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806A6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E763D7" w:rsidRPr="00136E30" w14:paraId="60501627" w14:textId="77777777" w:rsidTr="00E763D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D0E64" w14:textId="3F195317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1.23.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DCAE5" w14:textId="77777777" w:rsidR="00E763D7" w:rsidRPr="00136E30" w:rsidRDefault="00E763D7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DB8B7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41255" w14:textId="77777777" w:rsidR="00E763D7" w:rsidRPr="00136E30" w:rsidRDefault="00E763D7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</w:tbl>
    <w:p w14:paraId="2EFB1433" w14:textId="77777777" w:rsidR="008464AB" w:rsidRPr="00136E30" w:rsidRDefault="008464AB" w:rsidP="00504296">
      <w:pPr>
        <w:jc w:val="both"/>
        <w:rPr>
          <w:rFonts w:ascii="Arial" w:hAnsi="Arial" w:cs="Arial"/>
          <w:sz w:val="22"/>
        </w:rPr>
      </w:pPr>
    </w:p>
    <w:p w14:paraId="263083F7" w14:textId="49956ACD" w:rsidR="00504296" w:rsidRPr="00E259DD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2E435BB2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lastRenderedPageBreak/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2181A5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1A6DC7BB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03DCE2B2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15EE8F23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BF5E962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407533B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810D760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A7132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94EF16C" w14:textId="3D445BCF" w:rsidR="00504296" w:rsidRPr="00AB0C77" w:rsidRDefault="00504296" w:rsidP="002C788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49072E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D768" w14:textId="77777777" w:rsidR="0023588F" w:rsidRDefault="0023588F" w:rsidP="0023588F">
      <w:r>
        <w:separator/>
      </w:r>
    </w:p>
  </w:endnote>
  <w:endnote w:type="continuationSeparator" w:id="0">
    <w:p w14:paraId="799BCF98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3A6757A3" w14:textId="509F42C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5B9">
          <w:rPr>
            <w:noProof/>
          </w:rPr>
          <w:t>2</w:t>
        </w:r>
        <w:r>
          <w:fldChar w:fldCharType="end"/>
        </w:r>
      </w:p>
    </w:sdtContent>
  </w:sdt>
  <w:p w14:paraId="2999E37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6A12" w14:textId="77777777" w:rsidR="0023588F" w:rsidRDefault="0023588F" w:rsidP="0023588F">
      <w:r>
        <w:separator/>
      </w:r>
    </w:p>
  </w:footnote>
  <w:footnote w:type="continuationSeparator" w:id="0">
    <w:p w14:paraId="45F5E927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466106">
    <w:abstractNumId w:val="3"/>
  </w:num>
  <w:num w:numId="2" w16cid:durableId="1520195016">
    <w:abstractNumId w:val="2"/>
  </w:num>
  <w:num w:numId="3" w16cid:durableId="845678827">
    <w:abstractNumId w:val="0"/>
  </w:num>
  <w:num w:numId="4" w16cid:durableId="228537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36E30"/>
    <w:rsid w:val="001F07A3"/>
    <w:rsid w:val="0023588F"/>
    <w:rsid w:val="00252E2B"/>
    <w:rsid w:val="00270F33"/>
    <w:rsid w:val="002C7881"/>
    <w:rsid w:val="002F02EC"/>
    <w:rsid w:val="003E7866"/>
    <w:rsid w:val="00504296"/>
    <w:rsid w:val="00560FFB"/>
    <w:rsid w:val="00595A68"/>
    <w:rsid w:val="005D47C1"/>
    <w:rsid w:val="00671B57"/>
    <w:rsid w:val="00710729"/>
    <w:rsid w:val="00711EF2"/>
    <w:rsid w:val="00714F03"/>
    <w:rsid w:val="00801225"/>
    <w:rsid w:val="008464AB"/>
    <w:rsid w:val="00886047"/>
    <w:rsid w:val="00892067"/>
    <w:rsid w:val="008E37BE"/>
    <w:rsid w:val="00923DFC"/>
    <w:rsid w:val="009E0696"/>
    <w:rsid w:val="00AD0E9A"/>
    <w:rsid w:val="00B729BE"/>
    <w:rsid w:val="00BD3CFF"/>
    <w:rsid w:val="00BF25B9"/>
    <w:rsid w:val="00C14572"/>
    <w:rsid w:val="00CD74F1"/>
    <w:rsid w:val="00D17EBA"/>
    <w:rsid w:val="00DC5083"/>
    <w:rsid w:val="00E02C48"/>
    <w:rsid w:val="00E41AFF"/>
    <w:rsid w:val="00E763D7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A2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3</cp:revision>
  <dcterms:created xsi:type="dcterms:W3CDTF">2025-10-01T10:33:00Z</dcterms:created>
  <dcterms:modified xsi:type="dcterms:W3CDTF">2025-10-02T07:59:00Z</dcterms:modified>
</cp:coreProperties>
</file>